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DD" w:rsidRDefault="00DB06DD" w:rsidP="00DB06DD">
      <w:r w:rsidRPr="00740F7A">
        <w:rPr>
          <w:b/>
        </w:rPr>
        <w:t>Biology 100 SLOs</w:t>
      </w:r>
      <w:r>
        <w:t xml:space="preserve"> – 2012-13</w:t>
      </w:r>
      <w:bookmarkStart w:id="0" w:name="_GoBack"/>
      <w:bookmarkEnd w:id="0"/>
    </w:p>
    <w:p w:rsidR="00740F7A" w:rsidRDefault="00740F7A" w:rsidP="00740F7A">
      <w:pPr>
        <w:pStyle w:val="NoSpacing"/>
      </w:pPr>
    </w:p>
    <w:p w:rsidR="00740F7A" w:rsidRPr="00740F7A" w:rsidRDefault="00740F7A" w:rsidP="00740F7A">
      <w:pPr>
        <w:pStyle w:val="NoSpacing"/>
      </w:pPr>
    </w:p>
    <w:p w:rsidR="00DB06DD" w:rsidRDefault="00DB06DD" w:rsidP="00DB06DD"/>
    <w:p w:rsidR="00DB06DD" w:rsidRDefault="00DB06DD" w:rsidP="00DB06DD">
      <w:r>
        <w:t>LECTURE:</w:t>
      </w:r>
    </w:p>
    <w:p w:rsidR="00740F7A" w:rsidRPr="00740F7A" w:rsidRDefault="00740F7A" w:rsidP="00740F7A">
      <w:pPr>
        <w:pStyle w:val="NoSpacing"/>
      </w:pPr>
    </w:p>
    <w:p w:rsidR="00DB06DD" w:rsidRDefault="00DB06DD" w:rsidP="00DB06DD">
      <w:r>
        <w:t xml:space="preserve">Students will demonstrate their ability to meet the lecture objectives through their ability to pass (65%) a comprehensive final exam consisting of short answer essay questions involving critical thinking. </w:t>
      </w:r>
    </w:p>
    <w:p w:rsidR="00DB06DD" w:rsidRDefault="00DB06DD" w:rsidP="00DB06DD"/>
    <w:p w:rsidR="00DB06DD" w:rsidRDefault="00DB06DD" w:rsidP="00DB06DD">
      <w:r>
        <w:t>LAB:</w:t>
      </w:r>
    </w:p>
    <w:p w:rsidR="00740F7A" w:rsidRPr="00740F7A" w:rsidRDefault="00740F7A" w:rsidP="00740F7A">
      <w:pPr>
        <w:pStyle w:val="NoSpacing"/>
      </w:pPr>
    </w:p>
    <w:p w:rsidR="005902CE" w:rsidRDefault="00DB06DD" w:rsidP="00DB06DD">
      <w:r>
        <w:t>Students will demonstrate their ability to meet the lab objectives through their ability to write a scientific lab report meeting the requirements set forth in the scientific report guidelines.</w:t>
      </w:r>
      <w:r>
        <w:t xml:space="preserve">  A Passing score will be 65% and will be based</w:t>
      </w:r>
      <w:r w:rsidRPr="00DB06DD">
        <w:t xml:space="preserve"> on the highest of the last two lab reports written in formal lab report format.</w:t>
      </w:r>
    </w:p>
    <w:sectPr w:rsidR="0059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DD"/>
    <w:rsid w:val="005902CE"/>
    <w:rsid w:val="00740F7A"/>
    <w:rsid w:val="00952D34"/>
    <w:rsid w:val="00D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52D3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imes roman"/>
    <w:uiPriority w:val="1"/>
    <w:qFormat/>
    <w:rsid w:val="00952D34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52D3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imes roman"/>
    <w:uiPriority w:val="1"/>
    <w:qFormat/>
    <w:rsid w:val="00952D3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Drewes, Glenn</dc:creator>
  <cp:lastModifiedBy>Drewes, Glenn</cp:lastModifiedBy>
  <cp:revision>2</cp:revision>
  <dcterms:created xsi:type="dcterms:W3CDTF">2013-10-10T21:04:00Z</dcterms:created>
  <dcterms:modified xsi:type="dcterms:W3CDTF">2013-10-10T21:10:00Z</dcterms:modified>
</cp:coreProperties>
</file>